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D33D" w14:textId="77777777" w:rsidR="00461190" w:rsidRDefault="00461190" w:rsidP="000D3D13">
      <w:pPr>
        <w:jc w:val="both"/>
        <w:rPr>
          <w:b/>
          <w:sz w:val="24"/>
          <w:szCs w:val="24"/>
          <w:u w:val="single"/>
        </w:rPr>
      </w:pPr>
    </w:p>
    <w:p w14:paraId="4AF0A29E" w14:textId="6BB11B93" w:rsidR="000D3D13" w:rsidRPr="000D3D13" w:rsidRDefault="000D3D13" w:rsidP="000D3D13">
      <w:pPr>
        <w:jc w:val="both"/>
        <w:rPr>
          <w:b/>
          <w:sz w:val="24"/>
          <w:szCs w:val="24"/>
          <w:u w:val="single"/>
        </w:rPr>
      </w:pPr>
      <w:r w:rsidRPr="000D3D13">
        <w:rPr>
          <w:b/>
          <w:sz w:val="24"/>
          <w:szCs w:val="24"/>
          <w:u w:val="single"/>
        </w:rPr>
        <w:t xml:space="preserve">Мероприятия технического (технологического, проверочного) характера: </w:t>
      </w:r>
    </w:p>
    <w:p w14:paraId="3CD7BBAF" w14:textId="2F168D74" w:rsidR="0072073C" w:rsidRDefault="0072073C">
      <w:pPr>
        <w:rPr>
          <w:sz w:val="24"/>
          <w:szCs w:val="24"/>
        </w:rPr>
      </w:pPr>
    </w:p>
    <w:p w14:paraId="448F696A" w14:textId="6C81CE8C" w:rsidR="003C736E" w:rsidRPr="00A448AE" w:rsidRDefault="003C736E" w:rsidP="00A448AE">
      <w:pPr>
        <w:pStyle w:val="a3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 w:rsidRPr="00A448AE">
        <w:rPr>
          <w:color w:val="000000"/>
          <w:sz w:val="24"/>
          <w:szCs w:val="24"/>
          <w:u w:val="single"/>
        </w:rPr>
        <w:t xml:space="preserve">Филиал «Фирменная торговля» ОАО «АК «Дзержинский» </w:t>
      </w:r>
    </w:p>
    <w:p w14:paraId="4CCBE6F7" w14:textId="77777777" w:rsidR="003C736E" w:rsidRPr="003C736E" w:rsidRDefault="003C736E" w:rsidP="003C736E">
      <w:pPr>
        <w:rPr>
          <w:sz w:val="24"/>
          <w:szCs w:val="24"/>
        </w:rPr>
      </w:pPr>
      <w:r w:rsidRPr="003C736E">
        <w:rPr>
          <w:sz w:val="24"/>
          <w:szCs w:val="24"/>
        </w:rPr>
        <w:t>магазин ФЗ №7 г.Дзержинск</w:t>
      </w:r>
    </w:p>
    <w:p w14:paraId="45687B4E" w14:textId="77777777" w:rsidR="003C736E" w:rsidRPr="003C736E" w:rsidRDefault="003C736E" w:rsidP="003C736E">
      <w:pPr>
        <w:rPr>
          <w:sz w:val="24"/>
          <w:szCs w:val="24"/>
        </w:rPr>
      </w:pPr>
      <w:r w:rsidRPr="003C736E">
        <w:rPr>
          <w:sz w:val="24"/>
          <w:szCs w:val="24"/>
        </w:rPr>
        <w:t>магазин ФЗ №8 г.Фаниполь</w:t>
      </w:r>
    </w:p>
    <w:p w14:paraId="544F368D" w14:textId="77777777" w:rsidR="003C736E" w:rsidRPr="003C736E" w:rsidRDefault="003C736E" w:rsidP="003C736E">
      <w:pPr>
        <w:rPr>
          <w:sz w:val="24"/>
          <w:szCs w:val="24"/>
        </w:rPr>
      </w:pPr>
      <w:r w:rsidRPr="003C736E">
        <w:rPr>
          <w:sz w:val="24"/>
          <w:szCs w:val="24"/>
        </w:rPr>
        <w:t>магазин ФЗ №9 г.Фаниполь</w:t>
      </w:r>
    </w:p>
    <w:p w14:paraId="7DECA98B" w14:textId="77777777" w:rsidR="003C736E" w:rsidRPr="003C736E" w:rsidRDefault="003C736E" w:rsidP="003C736E">
      <w:pPr>
        <w:rPr>
          <w:sz w:val="24"/>
          <w:szCs w:val="24"/>
        </w:rPr>
      </w:pPr>
      <w:r w:rsidRPr="003C736E">
        <w:rPr>
          <w:sz w:val="24"/>
          <w:szCs w:val="24"/>
        </w:rPr>
        <w:t>магазин ФЗ №10 д.Станьково</w:t>
      </w:r>
    </w:p>
    <w:p w14:paraId="7B313008" w14:textId="77777777" w:rsidR="003C736E" w:rsidRPr="003C736E" w:rsidRDefault="003C736E" w:rsidP="003C736E">
      <w:pPr>
        <w:rPr>
          <w:sz w:val="24"/>
          <w:szCs w:val="24"/>
        </w:rPr>
      </w:pPr>
      <w:r w:rsidRPr="003C736E">
        <w:rPr>
          <w:sz w:val="24"/>
          <w:szCs w:val="24"/>
        </w:rPr>
        <w:t>магазин ФЗ №13 п.Энергетиков</w:t>
      </w:r>
    </w:p>
    <w:p w14:paraId="290C8A89" w14:textId="77777777" w:rsidR="003C736E" w:rsidRPr="003C736E" w:rsidRDefault="003C736E" w:rsidP="003C736E">
      <w:pPr>
        <w:rPr>
          <w:sz w:val="24"/>
          <w:szCs w:val="24"/>
        </w:rPr>
      </w:pPr>
      <w:r w:rsidRPr="003C736E">
        <w:rPr>
          <w:sz w:val="24"/>
          <w:szCs w:val="24"/>
        </w:rPr>
        <w:t>магазин ФЗ №27 г.Дзержинск</w:t>
      </w:r>
    </w:p>
    <w:p w14:paraId="6DA52DC9" w14:textId="7B4D2744" w:rsidR="00530924" w:rsidRDefault="003C736E" w:rsidP="003C736E">
      <w:pPr>
        <w:rPr>
          <w:sz w:val="24"/>
          <w:szCs w:val="24"/>
        </w:rPr>
      </w:pPr>
      <w:r w:rsidRPr="003C736E">
        <w:rPr>
          <w:sz w:val="24"/>
          <w:szCs w:val="24"/>
        </w:rPr>
        <w:t>магазин ФЗ №35 г.Фаниполь</w:t>
      </w:r>
    </w:p>
    <w:p w14:paraId="74DA7692" w14:textId="0D268ACD" w:rsidR="00530924" w:rsidRPr="00A448AE" w:rsidRDefault="00530924" w:rsidP="00A448AE">
      <w:pPr>
        <w:pStyle w:val="a3"/>
        <w:numPr>
          <w:ilvl w:val="0"/>
          <w:numId w:val="1"/>
        </w:numPr>
        <w:rPr>
          <w:sz w:val="24"/>
          <w:szCs w:val="24"/>
          <w:u w:val="single"/>
        </w:rPr>
      </w:pPr>
      <w:r w:rsidRPr="00A448AE">
        <w:rPr>
          <w:sz w:val="24"/>
          <w:szCs w:val="24"/>
          <w:u w:val="single"/>
        </w:rPr>
        <w:t>УЗ «Дзержинская ЦРБ»</w:t>
      </w:r>
    </w:p>
    <w:p w14:paraId="6F389F5A" w14:textId="208A74DC" w:rsidR="00530924" w:rsidRDefault="00530924" w:rsidP="003C736E">
      <w:pPr>
        <w:rPr>
          <w:sz w:val="24"/>
          <w:szCs w:val="24"/>
        </w:rPr>
      </w:pPr>
      <w:r>
        <w:rPr>
          <w:sz w:val="24"/>
          <w:szCs w:val="24"/>
        </w:rPr>
        <w:t>Станьковская амбулатория</w:t>
      </w:r>
    </w:p>
    <w:p w14:paraId="6A462871" w14:textId="1248EF69" w:rsidR="00530924" w:rsidRDefault="00530924" w:rsidP="003C736E">
      <w:pPr>
        <w:rPr>
          <w:sz w:val="24"/>
          <w:szCs w:val="24"/>
        </w:rPr>
      </w:pPr>
      <w:r>
        <w:rPr>
          <w:sz w:val="24"/>
          <w:szCs w:val="24"/>
        </w:rPr>
        <w:t>Добринёвская амбулатория</w:t>
      </w:r>
    </w:p>
    <w:p w14:paraId="7AB1CE6C" w14:textId="33E2C5D4" w:rsidR="00530924" w:rsidRDefault="00530924" w:rsidP="003C736E">
      <w:pPr>
        <w:rPr>
          <w:sz w:val="24"/>
          <w:szCs w:val="24"/>
        </w:rPr>
      </w:pPr>
      <w:r>
        <w:rPr>
          <w:sz w:val="24"/>
          <w:szCs w:val="24"/>
        </w:rPr>
        <w:t>Ляховичский ФАП</w:t>
      </w:r>
    </w:p>
    <w:p w14:paraId="085CAC8C" w14:textId="59E854DC" w:rsidR="00A448AE" w:rsidRDefault="00530924" w:rsidP="003C736E">
      <w:pPr>
        <w:rPr>
          <w:sz w:val="24"/>
          <w:szCs w:val="24"/>
        </w:rPr>
      </w:pPr>
      <w:r>
        <w:rPr>
          <w:sz w:val="24"/>
          <w:szCs w:val="24"/>
        </w:rPr>
        <w:t>Заболотский ФАП</w:t>
      </w:r>
    </w:p>
    <w:p w14:paraId="48027EBB" w14:textId="40607505" w:rsidR="00A448AE" w:rsidRPr="00A448AE" w:rsidRDefault="00A448AE" w:rsidP="00A448AE">
      <w:pPr>
        <w:ind w:firstLine="304"/>
        <w:jc w:val="both"/>
        <w:rPr>
          <w:sz w:val="24"/>
          <w:szCs w:val="24"/>
        </w:rPr>
      </w:pPr>
      <w:r w:rsidRPr="00A448AE">
        <w:rPr>
          <w:sz w:val="24"/>
          <w:szCs w:val="24"/>
        </w:rPr>
        <w:t xml:space="preserve">3. ГУО «Заболотская БШ» </w:t>
      </w:r>
    </w:p>
    <w:p w14:paraId="22C4A1F4" w14:textId="00F21052" w:rsidR="00A448AE" w:rsidRPr="00A448AE" w:rsidRDefault="00A448AE" w:rsidP="00A448AE">
      <w:pPr>
        <w:ind w:firstLine="304"/>
        <w:jc w:val="both"/>
        <w:rPr>
          <w:sz w:val="24"/>
          <w:szCs w:val="24"/>
        </w:rPr>
      </w:pPr>
      <w:r w:rsidRPr="00A448AE">
        <w:rPr>
          <w:sz w:val="24"/>
          <w:szCs w:val="24"/>
        </w:rPr>
        <w:t xml:space="preserve">4. ГУО «Великосельская БШ» </w:t>
      </w:r>
    </w:p>
    <w:p w14:paraId="6C85D532" w14:textId="0AABF17F" w:rsidR="00A448AE" w:rsidRPr="00A448AE" w:rsidRDefault="00A448AE" w:rsidP="00A448AE">
      <w:pPr>
        <w:ind w:firstLine="304"/>
        <w:jc w:val="both"/>
        <w:rPr>
          <w:sz w:val="24"/>
          <w:szCs w:val="24"/>
        </w:rPr>
      </w:pPr>
      <w:r w:rsidRPr="00A448AE">
        <w:rPr>
          <w:sz w:val="24"/>
          <w:szCs w:val="24"/>
        </w:rPr>
        <w:t xml:space="preserve">5. ГУО «Демидовичская БШ» </w:t>
      </w:r>
    </w:p>
    <w:p w14:paraId="6550CAE9" w14:textId="4A609778" w:rsidR="00A448AE" w:rsidRPr="00A448AE" w:rsidRDefault="00A448AE" w:rsidP="00A448AE">
      <w:pPr>
        <w:ind w:firstLine="304"/>
        <w:jc w:val="both"/>
        <w:rPr>
          <w:sz w:val="24"/>
          <w:szCs w:val="24"/>
        </w:rPr>
      </w:pPr>
      <w:r w:rsidRPr="00A448AE">
        <w:rPr>
          <w:sz w:val="24"/>
          <w:szCs w:val="24"/>
        </w:rPr>
        <w:t xml:space="preserve">6. ГУО «Детский сад №3 г. Дзержинска» </w:t>
      </w:r>
    </w:p>
    <w:p w14:paraId="67852E46" w14:textId="66A53671" w:rsidR="00A448AE" w:rsidRPr="00A448AE" w:rsidRDefault="00A448AE" w:rsidP="00A448AE">
      <w:pPr>
        <w:ind w:firstLine="304"/>
        <w:jc w:val="both"/>
        <w:rPr>
          <w:sz w:val="24"/>
          <w:szCs w:val="24"/>
        </w:rPr>
      </w:pPr>
      <w:r w:rsidRPr="00A448AE">
        <w:rPr>
          <w:sz w:val="24"/>
          <w:szCs w:val="24"/>
        </w:rPr>
        <w:t xml:space="preserve">7. ГУО «Детский сад №1 г. Фаниполя» </w:t>
      </w:r>
    </w:p>
    <w:p w14:paraId="64B3DD83" w14:textId="77777777" w:rsidR="001D6E44" w:rsidRDefault="001D6E44" w:rsidP="00A448AE">
      <w:pPr>
        <w:tabs>
          <w:tab w:val="left" w:pos="7411"/>
        </w:tabs>
        <w:ind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8. </w:t>
      </w:r>
      <w:r w:rsidRPr="001D6E44">
        <w:rPr>
          <w:rFonts w:eastAsia="Calibri"/>
          <w:sz w:val="24"/>
          <w:szCs w:val="24"/>
          <w:lang w:eastAsia="en-US"/>
        </w:rPr>
        <w:t>ООО «ЗАВОД-ЕВРОМАШ»</w:t>
      </w:r>
    </w:p>
    <w:p w14:paraId="128CB26C" w14:textId="77777777" w:rsidR="001D6E44" w:rsidRDefault="001D6E44" w:rsidP="00A448AE">
      <w:pPr>
        <w:tabs>
          <w:tab w:val="left" w:pos="7411"/>
        </w:tabs>
        <w:ind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9.</w:t>
      </w:r>
      <w:r w:rsidRPr="001D6E44">
        <w:rPr>
          <w:rFonts w:eastAsia="Calibri"/>
          <w:sz w:val="24"/>
          <w:szCs w:val="24"/>
          <w:lang w:eastAsia="en-US"/>
        </w:rPr>
        <w:t xml:space="preserve"> Унитарное предприятие «Белерма»</w:t>
      </w:r>
    </w:p>
    <w:p w14:paraId="7F8ECE95" w14:textId="77777777" w:rsidR="001D6E44" w:rsidRDefault="001D6E44" w:rsidP="00A448AE">
      <w:pPr>
        <w:tabs>
          <w:tab w:val="left" w:pos="7411"/>
        </w:tabs>
        <w:ind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10.</w:t>
      </w:r>
      <w:r w:rsidRPr="001D6E44">
        <w:rPr>
          <w:rFonts w:eastAsia="Calibri"/>
          <w:sz w:val="24"/>
          <w:szCs w:val="24"/>
          <w:lang w:eastAsia="en-US"/>
        </w:rPr>
        <w:t xml:space="preserve"> ПК «Гарант-100»</w:t>
      </w:r>
    </w:p>
    <w:p w14:paraId="6B94410D" w14:textId="77777777" w:rsidR="001D6E44" w:rsidRDefault="001D6E44" w:rsidP="00A448AE">
      <w:pPr>
        <w:tabs>
          <w:tab w:val="left" w:pos="7411"/>
        </w:tabs>
        <w:ind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11. </w:t>
      </w:r>
      <w:r w:rsidRPr="001D6E44">
        <w:rPr>
          <w:rFonts w:eastAsia="Calibri"/>
          <w:sz w:val="24"/>
          <w:szCs w:val="24"/>
          <w:lang w:eastAsia="en-US"/>
        </w:rPr>
        <w:t>ООО «Упакмаш»</w:t>
      </w:r>
    </w:p>
    <w:p w14:paraId="3C3A5D47" w14:textId="77777777" w:rsidR="001D6E44" w:rsidRDefault="001D6E44" w:rsidP="00A448AE">
      <w:pPr>
        <w:tabs>
          <w:tab w:val="left" w:pos="7411"/>
        </w:tabs>
        <w:ind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12. </w:t>
      </w:r>
      <w:r w:rsidRPr="001D6E44">
        <w:rPr>
          <w:rFonts w:eastAsia="Calibri"/>
          <w:sz w:val="24"/>
          <w:szCs w:val="24"/>
          <w:lang w:eastAsia="en-US"/>
        </w:rPr>
        <w:t>ИП Лукашевич Наталья Игоревна</w:t>
      </w:r>
    </w:p>
    <w:p w14:paraId="17615163" w14:textId="77777777" w:rsidR="001D6E44" w:rsidRDefault="001D6E44" w:rsidP="00A448AE">
      <w:pPr>
        <w:tabs>
          <w:tab w:val="left" w:pos="7411"/>
        </w:tabs>
        <w:ind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13. </w:t>
      </w:r>
      <w:r w:rsidRPr="001D6E44">
        <w:rPr>
          <w:rFonts w:eastAsia="Calibri"/>
          <w:sz w:val="24"/>
          <w:szCs w:val="24"/>
          <w:lang w:eastAsia="en-US"/>
        </w:rPr>
        <w:t xml:space="preserve">ООО </w:t>
      </w:r>
      <w:r>
        <w:rPr>
          <w:rFonts w:eastAsia="Calibri"/>
          <w:sz w:val="24"/>
          <w:szCs w:val="24"/>
          <w:lang w:eastAsia="en-US"/>
        </w:rPr>
        <w:t>«</w:t>
      </w:r>
      <w:r w:rsidRPr="001D6E44">
        <w:rPr>
          <w:rFonts w:eastAsia="Calibri"/>
          <w:sz w:val="24"/>
          <w:szCs w:val="24"/>
          <w:lang w:eastAsia="en-US"/>
        </w:rPr>
        <w:t>Инжитекс Плюс</w:t>
      </w:r>
      <w:r>
        <w:rPr>
          <w:rFonts w:eastAsia="Calibri"/>
          <w:sz w:val="24"/>
          <w:szCs w:val="24"/>
          <w:lang w:eastAsia="en-US"/>
        </w:rPr>
        <w:t>»</w:t>
      </w:r>
    </w:p>
    <w:p w14:paraId="09CE6609" w14:textId="2FC782A2" w:rsidR="00A448AE" w:rsidRPr="00A448AE" w:rsidRDefault="001D6E44" w:rsidP="00A448AE">
      <w:pPr>
        <w:tabs>
          <w:tab w:val="left" w:pos="7411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A448AE" w:rsidRPr="00A448AE">
        <w:rPr>
          <w:sz w:val="24"/>
          <w:szCs w:val="24"/>
        </w:rPr>
        <w:t>. ООО «ЭльГарант»</w:t>
      </w:r>
      <w:r>
        <w:rPr>
          <w:sz w:val="24"/>
          <w:szCs w:val="24"/>
        </w:rPr>
        <w:t xml:space="preserve"> </w:t>
      </w:r>
      <w:r w:rsidR="00A448AE" w:rsidRPr="00A448AE">
        <w:rPr>
          <w:sz w:val="24"/>
          <w:szCs w:val="24"/>
        </w:rPr>
        <w:t>Фаниполь, ул.Зеленая, 85а</w:t>
      </w:r>
    </w:p>
    <w:p w14:paraId="4E2D2263" w14:textId="78800BFA" w:rsidR="00A448AE" w:rsidRPr="00A448AE" w:rsidRDefault="001D6E44" w:rsidP="00A448AE">
      <w:pPr>
        <w:tabs>
          <w:tab w:val="left" w:pos="7411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A448AE" w:rsidRPr="00A448AE">
        <w:rPr>
          <w:sz w:val="24"/>
          <w:szCs w:val="24"/>
        </w:rPr>
        <w:t>. ООО «Брикс Авто», г.Дзержинск, ул.Советская, 1</w:t>
      </w:r>
    </w:p>
    <w:p w14:paraId="348D15DE" w14:textId="3C420A1D" w:rsidR="00A448AE" w:rsidRPr="00A448AE" w:rsidRDefault="001D6E44" w:rsidP="00A448AE">
      <w:pPr>
        <w:tabs>
          <w:tab w:val="left" w:pos="7411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A448AE" w:rsidRPr="00A448AE">
        <w:rPr>
          <w:sz w:val="24"/>
          <w:szCs w:val="24"/>
        </w:rPr>
        <w:t>. ООО «Белкосмекс», г.Фаниполь, ул.Заводская, 25</w:t>
      </w:r>
    </w:p>
    <w:p w14:paraId="238CC0B0" w14:textId="5F3CE67D" w:rsidR="00A448AE" w:rsidRPr="00A448AE" w:rsidRDefault="001D6E44" w:rsidP="00A448AE">
      <w:pPr>
        <w:tabs>
          <w:tab w:val="left" w:pos="7411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A448AE" w:rsidRPr="00A448AE">
        <w:rPr>
          <w:sz w:val="24"/>
          <w:szCs w:val="24"/>
        </w:rPr>
        <w:t>. ИП Елисеева Л.В., г.Дзержинск, ул.1-Ленинская, 30</w:t>
      </w:r>
    </w:p>
    <w:p w14:paraId="69C8EE03" w14:textId="228B5B87" w:rsidR="00A448AE" w:rsidRPr="00A448AE" w:rsidRDefault="001D6E44" w:rsidP="00A448AE">
      <w:pPr>
        <w:tabs>
          <w:tab w:val="left" w:pos="7411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A448AE" w:rsidRPr="00A448AE">
        <w:rPr>
          <w:sz w:val="24"/>
          <w:szCs w:val="24"/>
        </w:rPr>
        <w:t>. ИП Ждан С.В., г.Дзержинск, ул.Протасова, 23а</w:t>
      </w:r>
    </w:p>
    <w:p w14:paraId="5C5FCD44" w14:textId="2CFCBAF7" w:rsidR="00A448AE" w:rsidRPr="00A448AE" w:rsidRDefault="001D6E44" w:rsidP="00A448AE">
      <w:pPr>
        <w:tabs>
          <w:tab w:val="left" w:pos="7411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A448AE" w:rsidRPr="00A448AE">
        <w:rPr>
          <w:sz w:val="24"/>
          <w:szCs w:val="24"/>
        </w:rPr>
        <w:t>. ИП Лукашевич Т.Н., г.Дзержинск, ул.Цветочная, 15</w:t>
      </w:r>
    </w:p>
    <w:p w14:paraId="4C14BAB7" w14:textId="524BE548" w:rsidR="00A448AE" w:rsidRPr="00A448AE" w:rsidRDefault="00A448AE" w:rsidP="00A448AE">
      <w:pPr>
        <w:pStyle w:val="a4"/>
        <w:ind w:firstLine="304"/>
        <w:jc w:val="both"/>
        <w:rPr>
          <w:rFonts w:ascii="Times New Roman" w:hAnsi="Times New Roman"/>
          <w:sz w:val="24"/>
          <w:szCs w:val="24"/>
        </w:rPr>
      </w:pPr>
    </w:p>
    <w:p w14:paraId="6B267D37" w14:textId="3E9EA3F6" w:rsidR="00A448AE" w:rsidRPr="00A448AE" w:rsidRDefault="00A448AE" w:rsidP="00A448AE">
      <w:pPr>
        <w:ind w:firstLine="304"/>
        <w:jc w:val="both"/>
        <w:rPr>
          <w:sz w:val="24"/>
          <w:szCs w:val="24"/>
        </w:rPr>
      </w:pPr>
    </w:p>
    <w:p w14:paraId="66543858" w14:textId="77777777" w:rsidR="00A448AE" w:rsidRPr="003C736E" w:rsidRDefault="00A448AE" w:rsidP="003C736E">
      <w:pPr>
        <w:rPr>
          <w:sz w:val="24"/>
          <w:szCs w:val="24"/>
        </w:rPr>
      </w:pPr>
    </w:p>
    <w:sectPr w:rsidR="00A448AE" w:rsidRPr="003C736E" w:rsidSect="0098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D3662"/>
    <w:multiLevelType w:val="hybridMultilevel"/>
    <w:tmpl w:val="A380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548"/>
    <w:rsid w:val="0000611C"/>
    <w:rsid w:val="0002144C"/>
    <w:rsid w:val="000465C2"/>
    <w:rsid w:val="000D3D13"/>
    <w:rsid w:val="00135709"/>
    <w:rsid w:val="001D6E44"/>
    <w:rsid w:val="003637F7"/>
    <w:rsid w:val="003C736E"/>
    <w:rsid w:val="00461190"/>
    <w:rsid w:val="00464318"/>
    <w:rsid w:val="00530924"/>
    <w:rsid w:val="0072073C"/>
    <w:rsid w:val="00737FDA"/>
    <w:rsid w:val="007626DA"/>
    <w:rsid w:val="00913548"/>
    <w:rsid w:val="0098379A"/>
    <w:rsid w:val="00A448AE"/>
    <w:rsid w:val="00A95FAC"/>
    <w:rsid w:val="00B27C6E"/>
    <w:rsid w:val="00ED167E"/>
    <w:rsid w:val="00F54772"/>
    <w:rsid w:val="00F66840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A732"/>
  <w15:docId w15:val="{BF5E84E1-7CC7-4BE8-8F5E-6E5DA30B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8AE"/>
    <w:pPr>
      <w:ind w:left="720"/>
      <w:contextualSpacing/>
    </w:pPr>
  </w:style>
  <w:style w:type="paragraph" w:styleId="a4">
    <w:name w:val="No Spacing"/>
    <w:link w:val="a5"/>
    <w:uiPriority w:val="1"/>
    <w:qFormat/>
    <w:rsid w:val="00A448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A448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V001</cp:lastModifiedBy>
  <cp:revision>15</cp:revision>
  <dcterms:created xsi:type="dcterms:W3CDTF">2025-01-31T10:56:00Z</dcterms:created>
  <dcterms:modified xsi:type="dcterms:W3CDTF">2026-02-03T08:39:00Z</dcterms:modified>
</cp:coreProperties>
</file>