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47" w:rsidRPr="00836690" w:rsidRDefault="00BC1B47" w:rsidP="00836690">
      <w:pPr>
        <w:spacing w:line="220" w:lineRule="exact"/>
        <w:ind w:left="-142"/>
        <w:jc w:val="center"/>
      </w:pPr>
      <w:r w:rsidRPr="00836690">
        <w:t>АЛГОРИТМ</w:t>
      </w:r>
    </w:p>
    <w:p w:rsidR="007F75F0" w:rsidRPr="00836690" w:rsidRDefault="007F75F0" w:rsidP="00836690">
      <w:pPr>
        <w:spacing w:line="220" w:lineRule="exact"/>
        <w:ind w:left="-142"/>
        <w:jc w:val="center"/>
      </w:pPr>
      <w:bookmarkStart w:id="0" w:name="_Hlk237246642"/>
      <w:r w:rsidRPr="00836690">
        <w:t>осуществления административной процедуры в отношении субъектов хозяйствования в соответствии с п. 9.6.12 единого перечня, утвержденного постановлением Совета Министров Республики Беларусь от 24 сентября 2021 г. № 548</w:t>
      </w:r>
    </w:p>
    <w:bookmarkEnd w:id="0"/>
    <w:p w:rsidR="00BC1B47" w:rsidRPr="00836690" w:rsidRDefault="00BC1B47" w:rsidP="00836690">
      <w:pPr>
        <w:spacing w:line="220" w:lineRule="exact"/>
        <w:jc w:val="both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4394"/>
        <w:gridCol w:w="2126"/>
      </w:tblGrid>
      <w:tr w:rsidR="00BC1B47" w:rsidRPr="00836690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both"/>
              <w:rPr>
                <w:lang w:eastAsia="en-US"/>
              </w:rPr>
            </w:pPr>
            <w:r w:rsidRPr="00836690">
              <w:rPr>
                <w:b/>
              </w:rPr>
              <w:t>Наименование процедуры:</w:t>
            </w:r>
            <w:r w:rsidRPr="00836690">
              <w:t xml:space="preserve"> «Внесение изменения (замена) в санитарно-гигиеническое заключение» </w:t>
            </w:r>
          </w:p>
        </w:tc>
      </w:tr>
      <w:tr w:rsidR="00BC1B47" w:rsidRPr="00836690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836690">
              <w:rPr>
                <w:rFonts w:ascii="Times New Roman" w:hAnsi="Times New Roman"/>
                <w:b/>
                <w:sz w:val="24"/>
                <w:szCs w:val="24"/>
              </w:rPr>
              <w:t xml:space="preserve">. Этап обращения за осуществлением административной процедуры </w:t>
            </w:r>
          </w:p>
          <w:p w:rsidR="00BC1B47" w:rsidRPr="00836690" w:rsidRDefault="00BC1B47" w:rsidP="00836690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b/>
                <w:sz w:val="24"/>
                <w:szCs w:val="24"/>
              </w:rPr>
              <w:t>(далее – АП)</w:t>
            </w:r>
          </w:p>
        </w:tc>
      </w:tr>
      <w:tr w:rsidR="00BC1B47" w:rsidRPr="00836690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Последовательность действий субъекта хозяйствования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</w:rPr>
            </w:pPr>
            <w:r w:rsidRPr="00836690">
              <w:rPr>
                <w:b/>
              </w:rPr>
              <w:t>Соответствующие действия уполномоченного ЦГЭ,</w:t>
            </w:r>
          </w:p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Примечание</w:t>
            </w:r>
          </w:p>
        </w:tc>
      </w:tr>
      <w:tr w:rsidR="00BC1B47" w:rsidRPr="00836690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153AA8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 xml:space="preserve">1. Подача </w:t>
            </w:r>
            <w:r w:rsidR="00F006B3" w:rsidRPr="00836690">
              <w:t>(лично, по почте, либо нарочным) заявления на осуществление АП с приложением необходимых документов и (или) сведений</w:t>
            </w:r>
            <w:proofErr w:type="gramStart"/>
            <w:r w:rsidR="00F006B3" w:rsidRPr="00836690">
              <w:t>.</w:t>
            </w:r>
            <w:r w:rsidR="00BC1B47" w:rsidRPr="00836690">
              <w:rPr>
                <w:rFonts w:eastAsia="Calibri"/>
                <w:lang w:eastAsia="en-US"/>
              </w:rPr>
              <w:t xml:space="preserve">: </w:t>
            </w:r>
            <w:proofErr w:type="gramEnd"/>
          </w:p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ранее выданное санитарно-гигиеническое заключение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836690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C0D" w:rsidRDefault="00794C0D" w:rsidP="00794C0D">
            <w:pPr>
              <w:spacing w:line="220" w:lineRule="exact"/>
              <w:ind w:firstLine="284"/>
            </w:pPr>
            <w:r>
              <w:t>Лицо в соответствии с ЛНА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BC1B47" w:rsidRPr="00836690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836690">
              <w:rPr>
                <w:rFonts w:ascii="Times New Roman" w:hAnsi="Times New Roman"/>
                <w:b/>
                <w:sz w:val="24"/>
                <w:szCs w:val="24"/>
              </w:rPr>
              <w:t>. ЭТАП ОСУЩЕСТВЛЕНИЯ АП</w:t>
            </w:r>
          </w:p>
        </w:tc>
      </w:tr>
      <w:tr w:rsidR="00BC1B47" w:rsidRPr="00836690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Действия уполномоченного ЦГЭ, срок исполнения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Характеристика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Примечание</w:t>
            </w:r>
          </w:p>
        </w:tc>
      </w:tr>
      <w:tr w:rsidR="00BC1B47" w:rsidRPr="00836690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2.1. Назначение ответственных исполнителей в соответствии с ЛПА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 xml:space="preserve">Оформление резолюций на заявлении 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6B3" w:rsidRPr="00836690" w:rsidRDefault="00BC1B47" w:rsidP="00836690">
            <w:pPr>
              <w:spacing w:line="220" w:lineRule="exact"/>
              <w:ind w:firstLine="321"/>
            </w:pPr>
            <w:r w:rsidRPr="00836690">
              <w:rPr>
                <w:u w:val="single"/>
              </w:rPr>
              <w:t>Срок исполнения</w:t>
            </w:r>
            <w:r w:rsidRPr="00836690">
              <w:t xml:space="preserve">: </w:t>
            </w:r>
          </w:p>
          <w:p w:rsidR="00BC1B47" w:rsidRPr="00836690" w:rsidRDefault="00BC1B47" w:rsidP="00836690">
            <w:pPr>
              <w:spacing w:line="220" w:lineRule="exact"/>
              <w:ind w:firstLine="321"/>
              <w:rPr>
                <w:b/>
                <w:lang w:eastAsia="en-US"/>
              </w:rPr>
            </w:pPr>
            <w:r w:rsidRPr="00836690">
              <w:t>в течение 1 календарного дня</w:t>
            </w:r>
          </w:p>
        </w:tc>
      </w:tr>
      <w:tr w:rsidR="00BC1B47" w:rsidRPr="00836690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2.2 Рассмотрение заявления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Проверка соответствия формы заявления и комплектности предоставленных документов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По результатам рассмотрения заявления: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принимается решение об отказе в принятии заявления (переход к п. 2.2.1)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ИЛИ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836690">
              <w:t>переход к п. 2.3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6B3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t>Срок исполнения</w:t>
            </w:r>
            <w:r w:rsidRPr="00836690">
              <w:t xml:space="preserve">: </w:t>
            </w:r>
          </w:p>
          <w:p w:rsidR="00BC1B47" w:rsidRPr="00836690" w:rsidRDefault="00BC1B47" w:rsidP="00836690">
            <w:pPr>
              <w:spacing w:line="220" w:lineRule="exact"/>
              <w:ind w:firstLine="321"/>
              <w:contextualSpacing/>
              <w:rPr>
                <w:lang w:eastAsia="en-US"/>
              </w:rPr>
            </w:pPr>
            <w:r w:rsidRPr="00836690">
              <w:t>в течение 1 календарного дня</w:t>
            </w:r>
          </w:p>
        </w:tc>
      </w:tr>
      <w:tr w:rsidR="00BC1B47" w:rsidRPr="00836690" w:rsidTr="00836690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ind w:firstLine="314"/>
              <w:contextualSpacing/>
              <w:jc w:val="center"/>
              <w:rPr>
                <w:b/>
                <w:iCs/>
                <w:lang w:eastAsia="en-US"/>
              </w:rPr>
            </w:pPr>
            <w:r w:rsidRPr="00836690">
              <w:rPr>
                <w:b/>
                <w:iCs/>
              </w:rPr>
              <w:t>Административное решение об отказе в принятии заявления</w:t>
            </w:r>
          </w:p>
        </w:tc>
      </w:tr>
      <w:tr w:rsidR="00BC1B47" w:rsidRPr="00836690" w:rsidTr="0083669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Оформление административного решения об отказе в принятии заявления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Передача проекта решения для подписания главному врачу (его уполномоченному заместителю). 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836690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t>Ответственные исполнители</w:t>
            </w:r>
            <w:r w:rsidRPr="00836690">
              <w:t>:</w:t>
            </w:r>
          </w:p>
          <w:p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t xml:space="preserve">исполнитель, назначенный в соответствии с ЛПА </w:t>
            </w:r>
          </w:p>
          <w:p w:rsidR="00BC1B47" w:rsidRPr="00836690" w:rsidRDefault="00BC1B47" w:rsidP="00836690">
            <w:pPr>
              <w:spacing w:line="220" w:lineRule="exact"/>
              <w:ind w:firstLine="321"/>
              <w:contextualSpacing/>
            </w:pPr>
          </w:p>
          <w:p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t>Срок исполнения</w:t>
            </w:r>
            <w:r w:rsidRPr="00836690">
              <w:t>: в течение 3 рабочих дней со дня регистрации</w:t>
            </w:r>
          </w:p>
          <w:p w:rsidR="00BC1B47" w:rsidRPr="00836690" w:rsidRDefault="00BC1B47" w:rsidP="00836690">
            <w:pPr>
              <w:spacing w:line="220" w:lineRule="exact"/>
              <w:ind w:firstLine="321"/>
              <w:contextualSpacing/>
              <w:jc w:val="both"/>
            </w:pPr>
          </w:p>
          <w:p w:rsidR="00BC1B47" w:rsidRPr="00836690" w:rsidRDefault="00BC1B47" w:rsidP="00836690">
            <w:pPr>
              <w:spacing w:line="220" w:lineRule="exact"/>
              <w:ind w:firstLine="321"/>
              <w:contextualSpacing/>
              <w:jc w:val="both"/>
              <w:rPr>
                <w:lang w:eastAsia="en-US"/>
              </w:rPr>
            </w:pPr>
          </w:p>
        </w:tc>
      </w:tr>
      <w:tr w:rsidR="00BC1B47" w:rsidRPr="00836690" w:rsidTr="00836690">
        <w:trPr>
          <w:trHeight w:val="340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lastRenderedPageBreak/>
              <w:t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</w:t>
            </w:r>
            <w:r w:rsidR="00F006B3" w:rsidRPr="00836690">
              <w:rPr>
                <w:rFonts w:ascii="Times New Roman" w:hAnsi="Times New Roman"/>
                <w:sz w:val="24"/>
                <w:szCs w:val="24"/>
              </w:rPr>
              <w:t>, в т.ч.</w:t>
            </w:r>
            <w:r w:rsidRPr="00836690">
              <w:rPr>
                <w:rFonts w:ascii="Times New Roman" w:hAnsi="Times New Roman"/>
                <w:sz w:val="24"/>
                <w:szCs w:val="24"/>
              </w:rPr>
              <w:t xml:space="preserve"> направление запроса на получение </w:t>
            </w:r>
            <w:r w:rsidRPr="00836690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836690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Определение объема работ. 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Подбор и изучение нормативных правовых актов (НПА) и технических нормативных правовых актов (ТНПА).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bCs/>
              </w:rPr>
            </w:pPr>
            <w:r w:rsidRPr="00836690">
              <w:rPr>
                <w:bCs/>
              </w:rPr>
              <w:t>Оценка документации с целью внесения изменения (замены) в санитарно-гигиеническое заключение.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  <w:rPr>
                <w:bCs/>
              </w:rPr>
            </w:pP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ind w:firstLine="321"/>
              <w:contextualSpacing/>
            </w:pPr>
            <w:r w:rsidRPr="00836690">
              <w:rPr>
                <w:u w:val="single"/>
              </w:rPr>
              <w:t>Срок исполнения</w:t>
            </w:r>
            <w:r w:rsidRPr="00836690">
              <w:t>: не более 15 дней со дня регистрации заявления</w:t>
            </w:r>
          </w:p>
          <w:p w:rsidR="00BC1B47" w:rsidRPr="00836690" w:rsidRDefault="00BC1B47" w:rsidP="00836690">
            <w:pPr>
              <w:spacing w:line="220" w:lineRule="exact"/>
              <w:ind w:firstLine="321"/>
              <w:contextualSpacing/>
            </w:pPr>
          </w:p>
          <w:p w:rsidR="00BC1B47" w:rsidRPr="00836690" w:rsidRDefault="00BC1B47" w:rsidP="00836690">
            <w:pPr>
              <w:spacing w:line="220" w:lineRule="exact"/>
              <w:ind w:firstLine="321"/>
              <w:rPr>
                <w:lang w:eastAsia="en-US"/>
              </w:rPr>
            </w:pPr>
            <w:r w:rsidRPr="00836690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BC1B47" w:rsidRPr="00836690" w:rsidTr="00836690">
        <w:trPr>
          <w:trHeight w:val="69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  <w:r w:rsidRPr="00836690">
              <w:rPr>
                <w:rFonts w:eastAsia="Calibri"/>
                <w:lang w:eastAsia="en-US"/>
              </w:rPr>
              <w:t xml:space="preserve">2.4 Принятие и регистрация административного решения 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Согласование проекта административного решения со всеми заинтересованными службами/должностными лицами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</w:pPr>
            <w:r w:rsidRPr="00836690">
              <w:t>Направление проекта административного решения на подписание главному врачу</w:t>
            </w:r>
          </w:p>
          <w:p w:rsidR="00BC1B47" w:rsidRDefault="00BC1B47" w:rsidP="00836690">
            <w:pPr>
              <w:spacing w:line="220" w:lineRule="exact"/>
              <w:ind w:firstLine="284"/>
              <w:jc w:val="both"/>
            </w:pPr>
            <w:r w:rsidRPr="00836690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  <w:p w:rsidR="00836690" w:rsidRPr="00836690" w:rsidRDefault="00836690" w:rsidP="00836690">
            <w:pPr>
              <w:spacing w:line="220" w:lineRule="exact"/>
              <w:ind w:firstLine="284"/>
              <w:jc w:val="both"/>
              <w:rPr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690" w:rsidRDefault="00BC1B47" w:rsidP="00836690">
            <w:pPr>
              <w:spacing w:line="220" w:lineRule="exact"/>
              <w:ind w:firstLine="284"/>
              <w:contextualSpacing/>
            </w:pPr>
            <w:r w:rsidRPr="00836690">
              <w:rPr>
                <w:u w:val="single"/>
              </w:rPr>
              <w:t>Срок действия административного решения</w:t>
            </w:r>
          </w:p>
          <w:p w:rsidR="00BC1B47" w:rsidRPr="00836690" w:rsidRDefault="00BC1B47" w:rsidP="00836690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836690">
              <w:t xml:space="preserve">3 года </w:t>
            </w:r>
          </w:p>
        </w:tc>
      </w:tr>
      <w:tr w:rsidR="00BC1B47" w:rsidRPr="00836690" w:rsidTr="00836690">
        <w:trPr>
          <w:trHeight w:val="836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690">
              <w:rPr>
                <w:rFonts w:ascii="Times New Roman" w:hAnsi="Times New Roman"/>
                <w:sz w:val="24"/>
                <w:szCs w:val="24"/>
              </w:rPr>
              <w:t>2.4.1 Отказ в осуществлении АП</w:t>
            </w:r>
          </w:p>
          <w:p w:rsidR="00BC1B47" w:rsidRPr="00836690" w:rsidRDefault="00BC1B47" w:rsidP="00836690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836690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B47" w:rsidRPr="00836690" w:rsidRDefault="00BC1B47" w:rsidP="00836690">
            <w:pPr>
              <w:spacing w:line="220" w:lineRule="exact"/>
              <w:ind w:firstLine="284"/>
              <w:rPr>
                <w:lang w:eastAsia="en-US"/>
              </w:rPr>
            </w:pPr>
          </w:p>
        </w:tc>
      </w:tr>
      <w:tr w:rsidR="00BC1B47" w:rsidRPr="00836690" w:rsidTr="00836690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  <w:lang w:val="en-US"/>
              </w:rPr>
              <w:t>III</w:t>
            </w:r>
            <w:r w:rsidRPr="00836690">
              <w:rPr>
                <w:b/>
              </w:rPr>
              <w:t>. ЭТАП УВЕДОМЛЕНИЯ СУБЪЕКТА О ПРИНЯТОМ АДМИНИСТРАТИВНОМ РЕШЕНИИ</w:t>
            </w:r>
          </w:p>
        </w:tc>
      </w:tr>
      <w:tr w:rsidR="00BC1B47" w:rsidRPr="00836690" w:rsidTr="00836690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Действие уполномоченного ЦГЭ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contextualSpacing/>
              <w:jc w:val="center"/>
              <w:rPr>
                <w:b/>
                <w:lang w:eastAsia="en-US"/>
              </w:rPr>
            </w:pPr>
            <w:r w:rsidRPr="00836690">
              <w:rPr>
                <w:b/>
              </w:rPr>
              <w:t>Примечание</w:t>
            </w:r>
          </w:p>
        </w:tc>
      </w:tr>
      <w:tr w:rsidR="00BC1B47" w:rsidRPr="00836690" w:rsidTr="00836690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836690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B47" w:rsidRPr="00836690" w:rsidRDefault="00BC1B47" w:rsidP="00836690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836690">
              <w:t xml:space="preserve">Осуществляется уполномоченным лицом не позднее </w:t>
            </w:r>
            <w:r w:rsidR="00F006B3" w:rsidRPr="00836690">
              <w:t>7</w:t>
            </w:r>
            <w:r w:rsidRPr="00836690">
              <w:t xml:space="preserve"> рабочих дней со дня принятия соответствующего решения</w:t>
            </w:r>
          </w:p>
        </w:tc>
      </w:tr>
    </w:tbl>
    <w:p w:rsidR="00BC1B47" w:rsidRPr="00836690" w:rsidRDefault="00BC1B47" w:rsidP="00836690">
      <w:pPr>
        <w:spacing w:line="220" w:lineRule="exact"/>
      </w:pPr>
    </w:p>
    <w:p w:rsidR="000137D5" w:rsidRPr="00836690" w:rsidRDefault="000137D5" w:rsidP="00836690">
      <w:pPr>
        <w:spacing w:line="220" w:lineRule="exact"/>
      </w:pPr>
    </w:p>
    <w:sectPr w:rsidR="000137D5" w:rsidRPr="00836690" w:rsidSect="00294115">
      <w:headerReference w:type="even" r:id="rId7"/>
      <w:headerReference w:type="default" r:id="rId8"/>
      <w:pgSz w:w="11906" w:h="16838"/>
      <w:pgMar w:top="1375" w:right="566" w:bottom="1276" w:left="1701" w:header="709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1E0" w:rsidRDefault="00DC21E0">
      <w:r>
        <w:separator/>
      </w:r>
    </w:p>
  </w:endnote>
  <w:endnote w:type="continuationSeparator" w:id="0">
    <w:p w:rsidR="00DC21E0" w:rsidRDefault="00DC2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1E0" w:rsidRDefault="00DC21E0">
      <w:r>
        <w:separator/>
      </w:r>
    </w:p>
  </w:footnote>
  <w:footnote w:type="continuationSeparator" w:id="0">
    <w:p w:rsidR="00DC21E0" w:rsidRDefault="00DC21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8C" w:rsidRDefault="00463BB9" w:rsidP="00526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C1B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C1B47">
      <w:rPr>
        <w:rStyle w:val="a6"/>
        <w:noProof/>
      </w:rPr>
      <w:t>80</w:t>
    </w:r>
    <w:r>
      <w:rPr>
        <w:rStyle w:val="a6"/>
      </w:rPr>
      <w:fldChar w:fldCharType="end"/>
    </w:r>
  </w:p>
  <w:p w:rsidR="00D0018C" w:rsidRDefault="00DC21E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8355731"/>
      <w:docPartObj>
        <w:docPartGallery w:val="Page Numbers (Top of Page)"/>
        <w:docPartUnique/>
      </w:docPartObj>
    </w:sdtPr>
    <w:sdtContent>
      <w:p w:rsidR="00836690" w:rsidRDefault="00463BB9">
        <w:pPr>
          <w:pStyle w:val="a4"/>
          <w:jc w:val="center"/>
        </w:pPr>
        <w:r>
          <w:fldChar w:fldCharType="begin"/>
        </w:r>
        <w:r w:rsidR="00836690">
          <w:instrText>PAGE   \* MERGEFORMAT</w:instrText>
        </w:r>
        <w:r>
          <w:fldChar w:fldCharType="separate"/>
        </w:r>
        <w:r w:rsidR="007D5AF3" w:rsidRPr="007D5AF3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1B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0E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3AA8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15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70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B55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3BB9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AE9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2749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2A3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2E29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67B44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7CD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A19"/>
    <w:rsid w:val="00623CB3"/>
    <w:rsid w:val="00623DF2"/>
    <w:rsid w:val="00623ECB"/>
    <w:rsid w:val="00623EE1"/>
    <w:rsid w:val="006241B3"/>
    <w:rsid w:val="006241BE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8C7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2D2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9D1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0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3B62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AF3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5F0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5D4E"/>
    <w:rsid w:val="008360AB"/>
    <w:rsid w:val="008362F4"/>
    <w:rsid w:val="00836538"/>
    <w:rsid w:val="00836690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1F4"/>
    <w:rsid w:val="00854297"/>
    <w:rsid w:val="008543D4"/>
    <w:rsid w:val="008544DF"/>
    <w:rsid w:val="0085460C"/>
    <w:rsid w:val="0085475E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3ECC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7DD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47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3FF2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384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3662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16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1FD2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283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1E0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9F1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6B3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BC1B47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basedOn w:val="a0"/>
    <w:link w:val="a4"/>
    <w:uiPriority w:val="99"/>
    <w:rsid w:val="00BC1B47"/>
    <w:rPr>
      <w:rFonts w:ascii="Times New Roman" w:eastAsia="Times New Roman" w:hAnsi="Times New Roman" w:cs="Times New Roman"/>
      <w:sz w:val="24"/>
      <w:szCs w:val="24"/>
      <w:lang/>
    </w:rPr>
  </w:style>
  <w:style w:type="character" w:styleId="a6">
    <w:name w:val="page number"/>
    <w:basedOn w:val="a0"/>
    <w:rsid w:val="00BC1B47"/>
  </w:style>
  <w:style w:type="paragraph" w:styleId="a7">
    <w:name w:val="footer"/>
    <w:basedOn w:val="a"/>
    <w:link w:val="a8"/>
    <w:uiPriority w:val="99"/>
    <w:unhideWhenUsed/>
    <w:rsid w:val="007F75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75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669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366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1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2026-08-12T09:38:00Z</cp:lastPrinted>
  <dcterms:created xsi:type="dcterms:W3CDTF">2026-10-13T13:18:00Z</dcterms:created>
  <dcterms:modified xsi:type="dcterms:W3CDTF">2026-10-13T13:18:00Z</dcterms:modified>
</cp:coreProperties>
</file>